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4444" w14:textId="549DFF96" w:rsidR="001E3C27" w:rsidRPr="00007168" w:rsidRDefault="00007168" w:rsidP="00007168">
      <w:pPr>
        <w:spacing w:before="120"/>
        <w:rPr>
          <w:i/>
          <w:iCs/>
          <w:lang w:val="en-US"/>
        </w:rPr>
      </w:pPr>
      <w:r>
        <w:rPr>
          <w:i/>
          <w:iCs/>
          <w:lang w:val="en-US"/>
        </w:rPr>
        <w:t>Please save as a PDF before uploading to the IS Portal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A1D9F" w14:paraId="7E307F2A" w14:textId="77777777" w:rsidTr="00DC6FC3">
        <w:tc>
          <w:tcPr>
            <w:tcW w:w="3114" w:type="dxa"/>
          </w:tcPr>
          <w:p w14:paraId="3E466E8E" w14:textId="77777777" w:rsidR="003A1D9F" w:rsidRPr="00C92D5C" w:rsidRDefault="003A1D9F" w:rsidP="00DC6FC3">
            <w:pPr>
              <w:spacing w:before="60" w:after="60"/>
              <w:rPr>
                <w:b/>
                <w:bCs/>
              </w:rPr>
            </w:pPr>
            <w:r w:rsidRPr="00C92D5C">
              <w:rPr>
                <w:b/>
                <w:bCs/>
              </w:rPr>
              <w:t xml:space="preserve">Service Name </w:t>
            </w:r>
          </w:p>
        </w:tc>
        <w:tc>
          <w:tcPr>
            <w:tcW w:w="5902" w:type="dxa"/>
          </w:tcPr>
          <w:p w14:paraId="2F0C1939" w14:textId="77777777" w:rsidR="003A1D9F" w:rsidRDefault="003A1D9F" w:rsidP="00DC6FC3">
            <w:pPr>
              <w:spacing w:before="60" w:after="60"/>
            </w:pPr>
          </w:p>
        </w:tc>
      </w:tr>
      <w:tr w:rsidR="003A1D9F" w14:paraId="61D75A69" w14:textId="77777777" w:rsidTr="00DC6FC3">
        <w:tc>
          <w:tcPr>
            <w:tcW w:w="3114" w:type="dxa"/>
          </w:tcPr>
          <w:p w14:paraId="258B57D5" w14:textId="77777777" w:rsidR="003A1D9F" w:rsidRPr="00C92D5C" w:rsidRDefault="003A1D9F" w:rsidP="00DC6FC3">
            <w:pPr>
              <w:spacing w:before="60" w:after="60"/>
              <w:rPr>
                <w:b/>
                <w:bCs/>
              </w:rPr>
            </w:pPr>
            <w:r w:rsidRPr="00C92D5C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s</w:t>
            </w:r>
            <w:r w:rsidRPr="00C92D5C">
              <w:rPr>
                <w:b/>
                <w:bCs/>
              </w:rPr>
              <w:t>ervice contact person</w:t>
            </w:r>
          </w:p>
        </w:tc>
        <w:tc>
          <w:tcPr>
            <w:tcW w:w="5902" w:type="dxa"/>
          </w:tcPr>
          <w:p w14:paraId="6DB55DAB" w14:textId="77777777" w:rsidR="003A1D9F" w:rsidRDefault="003A1D9F" w:rsidP="00DC6FC3">
            <w:pPr>
              <w:spacing w:before="60" w:after="60"/>
            </w:pPr>
          </w:p>
        </w:tc>
      </w:tr>
      <w:tr w:rsidR="003A1D9F" w14:paraId="2CC1C9DF" w14:textId="77777777" w:rsidTr="00DC6FC3">
        <w:tc>
          <w:tcPr>
            <w:tcW w:w="3114" w:type="dxa"/>
          </w:tcPr>
          <w:p w14:paraId="1DB46090" w14:textId="033D9D0E" w:rsidR="003A1D9F" w:rsidRPr="00C92D5C" w:rsidRDefault="00007168" w:rsidP="00DC6F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Case</w:t>
            </w:r>
            <w:r w:rsidR="003A1D9F" w:rsidRPr="00C92D5C">
              <w:rPr>
                <w:b/>
                <w:bCs/>
              </w:rPr>
              <w:t xml:space="preserve"> ID </w:t>
            </w:r>
          </w:p>
        </w:tc>
        <w:tc>
          <w:tcPr>
            <w:tcW w:w="5902" w:type="dxa"/>
          </w:tcPr>
          <w:p w14:paraId="2BE935CD" w14:textId="77777777" w:rsidR="003A1D9F" w:rsidRDefault="003A1D9F" w:rsidP="00DC6FC3">
            <w:pPr>
              <w:spacing w:before="60" w:after="60"/>
            </w:pPr>
          </w:p>
        </w:tc>
      </w:tr>
      <w:tr w:rsidR="003A1D9F" w14:paraId="6E6D629D" w14:textId="77777777" w:rsidTr="00DC6FC3">
        <w:tc>
          <w:tcPr>
            <w:tcW w:w="3114" w:type="dxa"/>
          </w:tcPr>
          <w:p w14:paraId="216A4608" w14:textId="77777777" w:rsidR="003A1D9F" w:rsidRPr="00C92D5C" w:rsidRDefault="003A1D9F" w:rsidP="00DC6FC3">
            <w:pPr>
              <w:spacing w:before="60" w:after="60"/>
              <w:rPr>
                <w:b/>
                <w:bCs/>
              </w:rPr>
            </w:pPr>
            <w:r w:rsidRPr="00C92D5C">
              <w:rPr>
                <w:b/>
                <w:bCs/>
              </w:rPr>
              <w:t>Inclusion Professional’s name</w:t>
            </w:r>
          </w:p>
        </w:tc>
        <w:tc>
          <w:tcPr>
            <w:tcW w:w="5902" w:type="dxa"/>
          </w:tcPr>
          <w:p w14:paraId="050D6877" w14:textId="77777777" w:rsidR="003A1D9F" w:rsidRDefault="003A1D9F" w:rsidP="00DC6FC3">
            <w:pPr>
              <w:spacing w:before="60" w:after="60"/>
            </w:pPr>
          </w:p>
        </w:tc>
      </w:tr>
    </w:tbl>
    <w:p w14:paraId="360D7B78" w14:textId="77777777" w:rsidR="003A1D9F" w:rsidRPr="001E3C27" w:rsidRDefault="003A1D9F" w:rsidP="00FB25C6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p w14:paraId="552C6128" w14:textId="09A78057" w:rsidR="00745DA3" w:rsidRDefault="00745DA3" w:rsidP="002E3A0B">
      <w:pPr>
        <w:spacing w:after="0" w:line="240" w:lineRule="auto"/>
        <w:rPr>
          <w:rFonts w:ascii="FS Albert" w:eastAsiaTheme="majorEastAsia" w:hAnsi="FS Albert" w:cstheme="majorBidi"/>
          <w:b/>
          <w:bCs/>
          <w:color w:val="C00000"/>
          <w:sz w:val="28"/>
          <w:szCs w:val="28"/>
          <w:lang w:val="en-US"/>
        </w:rPr>
      </w:pPr>
      <w:r w:rsidRPr="00905B0B">
        <w:rPr>
          <w:rFonts w:ascii="FS Albert" w:eastAsiaTheme="majorEastAsia" w:hAnsi="FS Albert" w:cstheme="majorBidi"/>
          <w:b/>
          <w:bCs/>
          <w:color w:val="C00000"/>
          <w:sz w:val="28"/>
          <w:szCs w:val="28"/>
          <w:lang w:val="en-US"/>
        </w:rPr>
        <w:t>Barriers, Solutions and Outcomes</w:t>
      </w:r>
    </w:p>
    <w:p w14:paraId="1EF6D497" w14:textId="62A64FF3" w:rsidR="00FB7A07" w:rsidRPr="00FB7A07" w:rsidRDefault="00FB7A07" w:rsidP="00FB7A07">
      <w:pPr>
        <w:spacing w:before="120" w:after="0"/>
        <w:rPr>
          <w:rFonts w:ascii="FS Albert" w:hAnsi="FS Albert"/>
          <w:b/>
          <w:bCs/>
          <w:color w:val="C00000"/>
          <w:sz w:val="24"/>
          <w:szCs w:val="24"/>
          <w:lang w:val="en-AU"/>
        </w:rPr>
      </w:pPr>
      <w:r w:rsidRPr="00FB7A07">
        <w:rPr>
          <w:rFonts w:ascii="FS Albert" w:hAnsi="FS Albert"/>
          <w:b/>
          <w:bCs/>
          <w:color w:val="C00000"/>
          <w:sz w:val="24"/>
          <w:szCs w:val="24"/>
          <w:lang w:val="en-AU"/>
        </w:rPr>
        <w:t xml:space="preserve">What cohort of children with additional needs does this application aim to support? </w:t>
      </w:r>
    </w:p>
    <w:p w14:paraId="1A033B1F" w14:textId="77777777" w:rsidR="00CE4B4B" w:rsidRDefault="00CE4B4B" w:rsidP="00CE4B4B">
      <w:pPr>
        <w:rPr>
          <w:sz w:val="18"/>
          <w:szCs w:val="18"/>
        </w:rPr>
      </w:pPr>
      <w:r>
        <w:rPr>
          <w:sz w:val="18"/>
          <w:szCs w:val="18"/>
        </w:rPr>
        <w:t xml:space="preserve">Please choose </w:t>
      </w:r>
      <w:r>
        <w:rPr>
          <w:sz w:val="18"/>
          <w:szCs w:val="18"/>
          <w:u w:val="single"/>
        </w:rPr>
        <w:t>one</w:t>
      </w:r>
      <w:r>
        <w:rPr>
          <w:sz w:val="18"/>
          <w:szCs w:val="18"/>
        </w:rPr>
        <w:t xml:space="preserve"> option only</w:t>
      </w:r>
    </w:p>
    <w:p w14:paraId="6D699305" w14:textId="77777777" w:rsidR="00FB7A07" w:rsidRPr="00C3762C" w:rsidRDefault="007E4E67" w:rsidP="00FB7A0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9707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A07">
            <w:rPr>
              <w:rFonts w:ascii="MS Gothic" w:eastAsia="MS Gothic" w:hAnsi="MS Gothic" w:hint="eastAsia"/>
            </w:rPr>
            <w:t>☐</w:t>
          </w:r>
        </w:sdtContent>
      </w:sdt>
      <w:r w:rsidR="00FB7A07">
        <w:rPr>
          <w:rFonts w:eastAsia="Times New Roman"/>
        </w:rPr>
        <w:t xml:space="preserve">  </w:t>
      </w:r>
      <w:r w:rsidR="00FB7A07" w:rsidRPr="00C3762C">
        <w:rPr>
          <w:rFonts w:eastAsia="Times New Roman"/>
        </w:rPr>
        <w:t>Children with a disability or developmental delay</w:t>
      </w:r>
    </w:p>
    <w:p w14:paraId="063A1E2E" w14:textId="77777777" w:rsidR="00FB7A07" w:rsidRPr="00466E51" w:rsidRDefault="007E4E67" w:rsidP="00FB7A0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173173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A07">
            <w:rPr>
              <w:rFonts w:ascii="MS Gothic" w:eastAsia="MS Gothic" w:hAnsi="MS Gothic" w:hint="eastAsia"/>
            </w:rPr>
            <w:t>☐</w:t>
          </w:r>
        </w:sdtContent>
      </w:sdt>
      <w:r w:rsidR="00FB7A07">
        <w:rPr>
          <w:rFonts w:eastAsia="Times New Roman"/>
        </w:rPr>
        <w:t xml:space="preserve">  </w:t>
      </w:r>
      <w:r w:rsidR="00FB7A07" w:rsidRPr="00466E51">
        <w:rPr>
          <w:rFonts w:eastAsia="Times New Roman"/>
        </w:rPr>
        <w:t>Children presenting with challenging behaviour</w:t>
      </w:r>
    </w:p>
    <w:p w14:paraId="7EA48BD2" w14:textId="77777777" w:rsidR="00FB7A07" w:rsidRPr="00466E51" w:rsidRDefault="007E4E67" w:rsidP="00FB7A0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78119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A07">
            <w:rPr>
              <w:rFonts w:ascii="MS Gothic" w:eastAsia="MS Gothic" w:hAnsi="MS Gothic" w:hint="eastAsia"/>
            </w:rPr>
            <w:t>☐</w:t>
          </w:r>
        </w:sdtContent>
      </w:sdt>
      <w:r w:rsidR="00FB7A07">
        <w:rPr>
          <w:rFonts w:eastAsia="Times New Roman"/>
        </w:rPr>
        <w:t xml:space="preserve">  </w:t>
      </w:r>
      <w:r w:rsidR="00FB7A07" w:rsidRPr="00466E51">
        <w:rPr>
          <w:rFonts w:eastAsia="Times New Roman"/>
        </w:rPr>
        <w:t>Children with a serious medical or health condition</w:t>
      </w:r>
    </w:p>
    <w:p w14:paraId="0994F193" w14:textId="77777777" w:rsidR="00FB7A07" w:rsidRPr="00466E51" w:rsidRDefault="007E4E67" w:rsidP="00FB7A0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80847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A07">
            <w:rPr>
              <w:rFonts w:ascii="MS Gothic" w:eastAsia="MS Gothic" w:hAnsi="MS Gothic" w:hint="eastAsia"/>
            </w:rPr>
            <w:t>☐</w:t>
          </w:r>
        </w:sdtContent>
      </w:sdt>
      <w:r w:rsidR="00FB7A07">
        <w:rPr>
          <w:rFonts w:eastAsia="Times New Roman"/>
        </w:rPr>
        <w:t xml:space="preserve">  </w:t>
      </w:r>
      <w:r w:rsidR="00FB7A07" w:rsidRPr="00466E51">
        <w:rPr>
          <w:rFonts w:eastAsia="Times New Roman"/>
        </w:rPr>
        <w:t>Children presenting with trauma related behaviours</w:t>
      </w:r>
    </w:p>
    <w:p w14:paraId="47BDC10B" w14:textId="31B3641A" w:rsidR="00FB7A07" w:rsidRDefault="00FB7A07" w:rsidP="00CE4B4B">
      <w:pPr>
        <w:spacing w:after="0" w:line="240" w:lineRule="auto"/>
        <w:rPr>
          <w:rFonts w:eastAsia="Times New Roman"/>
        </w:rPr>
      </w:pPr>
    </w:p>
    <w:p w14:paraId="55A3987D" w14:textId="77777777" w:rsidR="00FB7A07" w:rsidRPr="00DF79D2" w:rsidRDefault="00FB7A07" w:rsidP="00FB7A07">
      <w:pPr>
        <w:spacing w:after="0" w:line="240" w:lineRule="auto"/>
        <w:jc w:val="both"/>
        <w:rPr>
          <w:rFonts w:ascii="FS Albert" w:eastAsiaTheme="majorEastAsia" w:hAnsi="FS Albert" w:cstheme="majorBidi"/>
          <w:sz w:val="20"/>
          <w:szCs w:val="20"/>
          <w:lang w:val="en-US"/>
        </w:rPr>
      </w:pPr>
      <w:r w:rsidRPr="00DF79D2">
        <w:rPr>
          <w:rFonts w:ascii="FS Albert" w:eastAsiaTheme="majorEastAsia" w:hAnsi="FS Albert" w:cstheme="majorBidi"/>
          <w:sz w:val="20"/>
          <w:szCs w:val="20"/>
          <w:lang w:val="en-US"/>
        </w:rPr>
        <w:t xml:space="preserve">Comment: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B7A07" w:rsidRPr="003D6C86" w14:paraId="13CAB13E" w14:textId="77777777" w:rsidTr="0077452A">
        <w:trPr>
          <w:trHeight w:val="70"/>
        </w:trPr>
        <w:tc>
          <w:tcPr>
            <w:tcW w:w="9736" w:type="dxa"/>
          </w:tcPr>
          <w:p w14:paraId="7311D419" w14:textId="77777777" w:rsidR="00FB7A07" w:rsidRDefault="00FB7A07" w:rsidP="000C1A61">
            <w:pPr>
              <w:jc w:val="both"/>
              <w:rPr>
                <w:rFonts w:ascii="Verdana" w:hAnsi="Verdana"/>
                <w:lang w:val="en-US"/>
              </w:rPr>
            </w:pPr>
          </w:p>
          <w:p w14:paraId="001DD6EB" w14:textId="77777777" w:rsidR="00FB68C7" w:rsidRPr="003D6C86" w:rsidRDefault="00FB68C7" w:rsidP="000C1A61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356734F8" w14:textId="13F31345" w:rsidR="00782529" w:rsidRPr="001E3C27" w:rsidRDefault="00745DA3" w:rsidP="006E4163">
      <w:pPr>
        <w:spacing w:before="240" w:after="120" w:line="276" w:lineRule="auto"/>
        <w:rPr>
          <w:rFonts w:ascii="Verdana" w:hAnsi="Verdana"/>
          <w:sz w:val="24"/>
          <w:szCs w:val="24"/>
          <w:lang w:val="en-US"/>
        </w:rPr>
      </w:pPr>
      <w:r w:rsidRPr="00905B0B">
        <w:rPr>
          <w:rFonts w:ascii="FS Albert" w:hAnsi="FS Albert"/>
          <w:b/>
          <w:bCs/>
          <w:color w:val="C00000"/>
          <w:sz w:val="24"/>
          <w:szCs w:val="24"/>
          <w:lang w:val="en-AU"/>
        </w:rPr>
        <w:t xml:space="preserve">What are the barriers this project will address? </w:t>
      </w:r>
    </w:p>
    <w:p w14:paraId="06DB4882" w14:textId="414FD48B" w:rsidR="00782529" w:rsidRPr="001B0144" w:rsidRDefault="000318C9" w:rsidP="00782529">
      <w:pPr>
        <w:spacing w:after="0" w:line="240" w:lineRule="auto"/>
        <w:jc w:val="both"/>
        <w:rPr>
          <w:rFonts w:ascii="FS Albert" w:eastAsiaTheme="majorEastAsia" w:hAnsi="FS Albert" w:cstheme="majorBidi"/>
          <w:b/>
          <w:bCs/>
          <w:lang w:val="en-US"/>
        </w:rPr>
      </w:pPr>
      <w:r w:rsidRPr="001B0144">
        <w:rPr>
          <w:rFonts w:ascii="FS Albert" w:eastAsiaTheme="majorEastAsia" w:hAnsi="FS Albert" w:cstheme="majorBidi"/>
          <w:b/>
          <w:bCs/>
          <w:lang w:val="en-US"/>
        </w:rPr>
        <w:t xml:space="preserve">Barriers related to children: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2529" w:rsidRPr="003D6C86" w14:paraId="3B7C1656" w14:textId="77777777" w:rsidTr="0077452A">
        <w:trPr>
          <w:trHeight w:val="159"/>
        </w:trPr>
        <w:tc>
          <w:tcPr>
            <w:tcW w:w="9736" w:type="dxa"/>
          </w:tcPr>
          <w:p w14:paraId="0969845E" w14:textId="77777777" w:rsidR="00782529" w:rsidRDefault="00782529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1455D293" w14:textId="499F9851" w:rsidR="00FB68C7" w:rsidRPr="003D6C86" w:rsidRDefault="00FB68C7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145620BA" w14:textId="64005D05" w:rsidR="00782529" w:rsidRPr="001B0144" w:rsidRDefault="000318C9" w:rsidP="007F4427">
      <w:pPr>
        <w:spacing w:before="120" w:after="0" w:line="240" w:lineRule="auto"/>
        <w:jc w:val="both"/>
        <w:rPr>
          <w:rFonts w:ascii="FS Albert" w:eastAsiaTheme="majorEastAsia" w:hAnsi="FS Albert" w:cstheme="majorBidi"/>
          <w:b/>
          <w:bCs/>
          <w:lang w:val="en-US"/>
        </w:rPr>
      </w:pPr>
      <w:r w:rsidRPr="001B0144">
        <w:rPr>
          <w:rFonts w:ascii="FS Albert" w:eastAsiaTheme="majorEastAsia" w:hAnsi="FS Albert" w:cstheme="majorBidi"/>
          <w:b/>
          <w:bCs/>
          <w:lang w:val="en-US"/>
        </w:rPr>
        <w:t>Barriers related to educators: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2529" w:rsidRPr="003D6C86" w14:paraId="20FE2120" w14:textId="77777777" w:rsidTr="0077452A">
        <w:trPr>
          <w:trHeight w:val="311"/>
        </w:trPr>
        <w:tc>
          <w:tcPr>
            <w:tcW w:w="9736" w:type="dxa"/>
          </w:tcPr>
          <w:p w14:paraId="42EAC35F" w14:textId="77777777" w:rsidR="00782529" w:rsidRDefault="00782529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6A2B7A42" w14:textId="1FBC0E49" w:rsidR="00FB68C7" w:rsidRPr="003D6C86" w:rsidRDefault="00FB68C7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48AB224A" w14:textId="0FEEEC66" w:rsidR="003D6C86" w:rsidRPr="001B0144" w:rsidRDefault="004C6390" w:rsidP="00EE50DA">
      <w:pPr>
        <w:spacing w:before="120" w:after="0" w:line="240" w:lineRule="auto"/>
        <w:jc w:val="both"/>
        <w:rPr>
          <w:rFonts w:ascii="FS Albert" w:eastAsiaTheme="majorEastAsia" w:hAnsi="FS Albert" w:cstheme="majorBidi"/>
          <w:b/>
          <w:bCs/>
          <w:lang w:val="en-US"/>
        </w:rPr>
      </w:pPr>
      <w:r w:rsidRPr="001B0144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75648" behindDoc="0" locked="0" layoutInCell="1" allowOverlap="1" wp14:anchorId="44449F3B" wp14:editId="5A2F19C8">
            <wp:simplePos x="0" y="0"/>
            <wp:positionH relativeFrom="rightMargin">
              <wp:posOffset>-4829958</wp:posOffset>
            </wp:positionH>
            <wp:positionV relativeFrom="page">
              <wp:align>top</wp:align>
            </wp:positionV>
            <wp:extent cx="10545844" cy="388741"/>
            <wp:effectExtent l="0" t="0" r="0" b="0"/>
            <wp:wrapNone/>
            <wp:docPr id="18" name="Picture 18" descr="A picture containing text, red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red, ca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484" t="-1" r="2160" b="-15105"/>
                    <a:stretch/>
                  </pic:blipFill>
                  <pic:spPr bwMode="auto">
                    <a:xfrm rot="16200000">
                      <a:off x="0" y="0"/>
                      <a:ext cx="10545844" cy="38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C9" w:rsidRPr="001B0144">
        <w:rPr>
          <w:rFonts w:ascii="FS Albert" w:eastAsiaTheme="majorEastAsia" w:hAnsi="FS Albert" w:cstheme="majorBidi"/>
          <w:b/>
          <w:bCs/>
          <w:lang w:val="en-US"/>
        </w:rPr>
        <w:t xml:space="preserve">Barriers related to the service and/or community: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6C86" w14:paraId="6903E6D0" w14:textId="77777777" w:rsidTr="0077452A">
        <w:trPr>
          <w:trHeight w:val="279"/>
        </w:trPr>
        <w:tc>
          <w:tcPr>
            <w:tcW w:w="9736" w:type="dxa"/>
          </w:tcPr>
          <w:p w14:paraId="5220A2A3" w14:textId="77777777" w:rsidR="003D6C86" w:rsidRDefault="003D6C86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00C6E320" w14:textId="66F58833" w:rsidR="00FB68C7" w:rsidRDefault="00FB68C7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598FA873" w14:textId="77777777" w:rsidR="00873E0C" w:rsidRPr="003E136A" w:rsidRDefault="00745DA3" w:rsidP="00FB7A07">
      <w:pPr>
        <w:spacing w:before="120" w:after="120" w:line="240" w:lineRule="auto"/>
        <w:jc w:val="both"/>
        <w:rPr>
          <w:rFonts w:eastAsiaTheme="majorEastAsia" w:cstheme="minorHAnsi"/>
          <w:b/>
          <w:bCs/>
          <w:color w:val="C00000"/>
          <w:sz w:val="24"/>
          <w:szCs w:val="24"/>
          <w:lang w:val="en-US"/>
        </w:rPr>
      </w:pPr>
      <w:r w:rsidRPr="003E136A">
        <w:rPr>
          <w:rFonts w:eastAsiaTheme="majorEastAsia" w:cstheme="minorHAnsi"/>
          <w:b/>
          <w:bCs/>
          <w:color w:val="C00000"/>
          <w:sz w:val="24"/>
          <w:szCs w:val="24"/>
          <w:lang w:val="en-US"/>
        </w:rPr>
        <w:t>What is the impact of these barriers for children</w:t>
      </w:r>
      <w:r w:rsidR="00873E0C" w:rsidRPr="003E136A">
        <w:rPr>
          <w:rFonts w:eastAsiaTheme="majorEastAsia" w:cstheme="minorHAnsi"/>
          <w:b/>
          <w:bCs/>
          <w:color w:val="C00000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136A" w:rsidRPr="003E136A" w14:paraId="33355485" w14:textId="77777777" w:rsidTr="003E136A">
        <w:tc>
          <w:tcPr>
            <w:tcW w:w="9742" w:type="dxa"/>
          </w:tcPr>
          <w:p w14:paraId="3DEFCA6C" w14:textId="77777777" w:rsidR="003E136A" w:rsidRPr="008B55D6" w:rsidRDefault="003E136A" w:rsidP="00FB7A07">
            <w:pPr>
              <w:spacing w:before="120" w:after="120"/>
              <w:jc w:val="both"/>
              <w:rPr>
                <w:rFonts w:ascii="Verdana" w:eastAsiaTheme="majorEastAsia" w:hAnsi="Verdana" w:cstheme="minorHAnsi"/>
                <w:b/>
                <w:bCs/>
                <w:color w:val="C00000"/>
                <w:lang w:val="en-US"/>
              </w:rPr>
            </w:pPr>
          </w:p>
        </w:tc>
      </w:tr>
    </w:tbl>
    <w:p w14:paraId="766531A6" w14:textId="78B8D0B4" w:rsidR="00745DA3" w:rsidRPr="00905B0B" w:rsidRDefault="00873E0C" w:rsidP="00FB7A07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What is the impact of these barriers for </w:t>
      </w:r>
      <w:r w:rsidR="00745DA3" w:rsidRPr="00905B0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educators?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3FFB" w14:paraId="35346977" w14:textId="77777777" w:rsidTr="0077452A">
        <w:trPr>
          <w:trHeight w:val="154"/>
        </w:trPr>
        <w:tc>
          <w:tcPr>
            <w:tcW w:w="9736" w:type="dxa"/>
          </w:tcPr>
          <w:p w14:paraId="698850D4" w14:textId="77777777" w:rsidR="003E136A" w:rsidRDefault="003E136A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7622EEE9" w14:textId="615FB857" w:rsidR="003E136A" w:rsidRPr="00E81ABF" w:rsidRDefault="003E136A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63025819" w14:textId="77777777" w:rsidR="00CA0364" w:rsidRPr="00AA77F5" w:rsidRDefault="00CA0364" w:rsidP="00CA0364">
      <w:pPr>
        <w:spacing w:before="240"/>
        <w:rPr>
          <w:b/>
          <w:bCs/>
          <w:color w:val="C00000"/>
          <w:sz w:val="24"/>
          <w:szCs w:val="24"/>
          <w:lang w:val="en-US"/>
        </w:rPr>
      </w:pPr>
      <w:r w:rsidRPr="00AA77F5">
        <w:rPr>
          <w:b/>
          <w:bCs/>
          <w:color w:val="C00000"/>
          <w:sz w:val="24"/>
          <w:szCs w:val="24"/>
          <w:lang w:val="en-US"/>
        </w:rPr>
        <w:t xml:space="preserve">What have you already done to try to address these barriers?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136A" w14:paraId="5AD79418" w14:textId="77777777" w:rsidTr="003E136A">
        <w:tc>
          <w:tcPr>
            <w:tcW w:w="9742" w:type="dxa"/>
          </w:tcPr>
          <w:p w14:paraId="05925BC7" w14:textId="77777777" w:rsidR="003E136A" w:rsidRPr="008B55D6" w:rsidRDefault="003E136A" w:rsidP="005B769E">
            <w:pPr>
              <w:spacing w:before="240"/>
              <w:rPr>
                <w:rFonts w:ascii="Verdana" w:hAnsi="Verdana"/>
                <w:b/>
                <w:bCs/>
                <w:color w:val="C00000"/>
                <w:lang w:val="en-US"/>
              </w:rPr>
            </w:pPr>
          </w:p>
        </w:tc>
      </w:tr>
    </w:tbl>
    <w:p w14:paraId="625F6CA3" w14:textId="47EDAF57" w:rsidR="005B769E" w:rsidRPr="00AA77F5" w:rsidRDefault="005B769E" w:rsidP="005B769E">
      <w:pPr>
        <w:spacing w:before="240" w:after="0"/>
        <w:rPr>
          <w:b/>
          <w:bCs/>
          <w:color w:val="C00000"/>
          <w:sz w:val="24"/>
          <w:szCs w:val="24"/>
          <w:lang w:val="en-US"/>
        </w:rPr>
      </w:pPr>
      <w:bookmarkStart w:id="0" w:name="_Hlk169773882"/>
      <w:r w:rsidRPr="00AA77F5">
        <w:rPr>
          <w:b/>
          <w:bCs/>
          <w:color w:val="C00000"/>
          <w:sz w:val="24"/>
          <w:szCs w:val="24"/>
          <w:lang w:val="en-US"/>
        </w:rPr>
        <w:lastRenderedPageBreak/>
        <w:t xml:space="preserve">Is relevant training or advice available from professionals who are already working with the child (e.g.: through an NDIS plan)?  </w:t>
      </w:r>
    </w:p>
    <w:bookmarkEnd w:id="0"/>
    <w:p w14:paraId="01D79378" w14:textId="77777777" w:rsidR="005B769E" w:rsidRPr="00AA77F5" w:rsidRDefault="005B769E" w:rsidP="005B769E">
      <w:pPr>
        <w:rPr>
          <w:lang w:val="en-US"/>
        </w:rPr>
      </w:pPr>
      <w:r w:rsidRPr="00AA77F5">
        <w:rPr>
          <w:lang w:val="en-US"/>
        </w:rPr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136A" w14:paraId="1C3843C3" w14:textId="77777777" w:rsidTr="003E136A">
        <w:tc>
          <w:tcPr>
            <w:tcW w:w="9742" w:type="dxa"/>
          </w:tcPr>
          <w:p w14:paraId="7D46B26F" w14:textId="77777777" w:rsidR="003E136A" w:rsidRPr="00B41CAE" w:rsidRDefault="003E136A" w:rsidP="00FB7A07">
            <w:pPr>
              <w:spacing w:before="120" w:after="120"/>
              <w:jc w:val="both"/>
              <w:rPr>
                <w:rFonts w:ascii="Verdana" w:eastAsiaTheme="majorEastAsia" w:hAnsi="Verdana" w:cstheme="majorBidi"/>
                <w:b/>
                <w:bCs/>
                <w:color w:val="C00000"/>
                <w:lang w:val="en-US"/>
              </w:rPr>
            </w:pPr>
          </w:p>
        </w:tc>
      </w:tr>
    </w:tbl>
    <w:p w14:paraId="4DE626E0" w14:textId="3E7EAD7E" w:rsidR="00745DA3" w:rsidRPr="00905B0B" w:rsidRDefault="00553D2B" w:rsidP="00FB7A07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553D2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How will your Specialised Training and Advice help to address these barriers?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3FFB" w:rsidRPr="00EE50DA" w14:paraId="19BE9B07" w14:textId="77777777" w:rsidTr="0077452A">
        <w:trPr>
          <w:trHeight w:val="70"/>
        </w:trPr>
        <w:tc>
          <w:tcPr>
            <w:tcW w:w="9736" w:type="dxa"/>
          </w:tcPr>
          <w:p w14:paraId="09FC1269" w14:textId="77777777" w:rsidR="00F53FFB" w:rsidRDefault="00F53FFB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33C7F995" w14:textId="303540CF" w:rsidR="005E14C1" w:rsidRPr="00E81ABF" w:rsidRDefault="005E14C1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2B3A328E" w14:textId="737444E8" w:rsidR="00745DA3" w:rsidRDefault="00745DA3" w:rsidP="00FB7A07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905B0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What are the intended outcomes of the project? </w:t>
      </w:r>
    </w:p>
    <w:p w14:paraId="1207C356" w14:textId="77777777" w:rsidR="00A528B0" w:rsidRPr="00C46089" w:rsidRDefault="00A528B0" w:rsidP="00A528B0">
      <w:pPr>
        <w:spacing w:after="0" w:line="240" w:lineRule="auto"/>
        <w:jc w:val="both"/>
        <w:rPr>
          <w:rFonts w:ascii="FS Albert" w:eastAsiaTheme="majorEastAsia" w:hAnsi="FS Albert" w:cstheme="majorBidi"/>
          <w:b/>
          <w:bCs/>
          <w:lang w:val="en-US"/>
        </w:rPr>
      </w:pPr>
      <w:r>
        <w:rPr>
          <w:rFonts w:ascii="FS Albert" w:eastAsiaTheme="majorEastAsia" w:hAnsi="FS Albert" w:cstheme="majorBidi"/>
          <w:b/>
          <w:bCs/>
          <w:lang w:val="en-US"/>
        </w:rPr>
        <w:t xml:space="preserve">Outcomes </w:t>
      </w:r>
      <w:r w:rsidRPr="00C46089">
        <w:rPr>
          <w:rFonts w:ascii="FS Albert" w:eastAsiaTheme="majorEastAsia" w:hAnsi="FS Albert" w:cstheme="majorBidi"/>
          <w:b/>
          <w:bCs/>
          <w:lang w:val="en-US"/>
        </w:rPr>
        <w:t xml:space="preserve">related to children: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28B0" w:rsidRPr="003D6C86" w14:paraId="20F1F011" w14:textId="77777777" w:rsidTr="002170A1">
        <w:trPr>
          <w:trHeight w:val="125"/>
        </w:trPr>
        <w:tc>
          <w:tcPr>
            <w:tcW w:w="9736" w:type="dxa"/>
          </w:tcPr>
          <w:p w14:paraId="136AB0C3" w14:textId="77777777" w:rsidR="00A528B0" w:rsidRDefault="00A528B0" w:rsidP="002170A1">
            <w:pPr>
              <w:jc w:val="both"/>
              <w:rPr>
                <w:rFonts w:ascii="Verdana" w:hAnsi="Verdana"/>
                <w:lang w:val="en-US"/>
              </w:rPr>
            </w:pPr>
          </w:p>
          <w:p w14:paraId="4EDD7583" w14:textId="77777777" w:rsidR="00975444" w:rsidRPr="003D6C86" w:rsidRDefault="00975444" w:rsidP="002170A1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7C938EF8" w14:textId="77777777" w:rsidR="00A528B0" w:rsidRPr="00C46089" w:rsidRDefault="00A528B0" w:rsidP="00A528B0">
      <w:pPr>
        <w:spacing w:before="120" w:after="0" w:line="240" w:lineRule="auto"/>
        <w:jc w:val="both"/>
        <w:rPr>
          <w:rFonts w:ascii="FS Albert" w:eastAsiaTheme="majorEastAsia" w:hAnsi="FS Albert" w:cstheme="majorBidi"/>
          <w:b/>
          <w:bCs/>
          <w:lang w:val="en-US"/>
        </w:rPr>
      </w:pPr>
      <w:r>
        <w:rPr>
          <w:rFonts w:ascii="FS Albert" w:eastAsiaTheme="majorEastAsia" w:hAnsi="FS Albert" w:cstheme="majorBidi"/>
          <w:b/>
          <w:bCs/>
          <w:lang w:val="en-US"/>
        </w:rPr>
        <w:t xml:space="preserve">Outcomes </w:t>
      </w:r>
      <w:r w:rsidRPr="00C46089">
        <w:rPr>
          <w:rFonts w:ascii="FS Albert" w:eastAsiaTheme="majorEastAsia" w:hAnsi="FS Albert" w:cstheme="majorBidi"/>
          <w:b/>
          <w:bCs/>
          <w:lang w:val="en-US"/>
        </w:rPr>
        <w:t xml:space="preserve">related to </w:t>
      </w:r>
      <w:r>
        <w:rPr>
          <w:rFonts w:ascii="FS Albert" w:eastAsiaTheme="majorEastAsia" w:hAnsi="FS Albert" w:cstheme="majorBidi"/>
          <w:b/>
          <w:bCs/>
          <w:lang w:val="en-US"/>
        </w:rPr>
        <w:t>educators</w:t>
      </w:r>
      <w:r w:rsidRPr="00C46089">
        <w:rPr>
          <w:rFonts w:ascii="FS Albert" w:eastAsiaTheme="majorEastAsia" w:hAnsi="FS Albert" w:cstheme="majorBidi"/>
          <w:b/>
          <w:bCs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28B0" w:rsidRPr="003D6C86" w14:paraId="1E97684B" w14:textId="77777777" w:rsidTr="002170A1">
        <w:trPr>
          <w:trHeight w:val="125"/>
        </w:trPr>
        <w:tc>
          <w:tcPr>
            <w:tcW w:w="9736" w:type="dxa"/>
          </w:tcPr>
          <w:p w14:paraId="06ADCE7B" w14:textId="77777777" w:rsidR="00A528B0" w:rsidRDefault="00A528B0" w:rsidP="002170A1">
            <w:pPr>
              <w:jc w:val="both"/>
              <w:rPr>
                <w:rFonts w:ascii="Verdana" w:hAnsi="Verdana"/>
                <w:lang w:val="en-US"/>
              </w:rPr>
            </w:pPr>
          </w:p>
          <w:p w14:paraId="43E0B548" w14:textId="77777777" w:rsidR="00975444" w:rsidRPr="003D6C86" w:rsidRDefault="00975444" w:rsidP="002170A1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63138FEC" w14:textId="4F39854C" w:rsidR="00745DA3" w:rsidRPr="00905B0B" w:rsidRDefault="00D349BF" w:rsidP="003A1D9F">
      <w:pPr>
        <w:pStyle w:val="Heading2"/>
        <w:rPr>
          <w:color w:val="C00000"/>
          <w:sz w:val="28"/>
          <w:szCs w:val="28"/>
          <w:lang w:val="en-US"/>
        </w:rPr>
      </w:pPr>
      <w:r w:rsidRPr="00346439">
        <w:rPr>
          <w:b w:val="0"/>
          <w:bCs w:val="0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0DD4DF54" wp14:editId="6CBB9929">
            <wp:simplePos x="0" y="0"/>
            <wp:positionH relativeFrom="rightMargin">
              <wp:posOffset>-4887345</wp:posOffset>
            </wp:positionH>
            <wp:positionV relativeFrom="page">
              <wp:align>top</wp:align>
            </wp:positionV>
            <wp:extent cx="10545844" cy="388741"/>
            <wp:effectExtent l="0" t="0" r="0" b="0"/>
            <wp:wrapNone/>
            <wp:docPr id="1" name="Picture 1" descr="A picture containing text, red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red, ca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484" t="-1" r="2160" b="-15105"/>
                    <a:stretch/>
                  </pic:blipFill>
                  <pic:spPr bwMode="auto">
                    <a:xfrm rot="16200000">
                      <a:off x="0" y="0"/>
                      <a:ext cx="10545844" cy="38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DA3" w:rsidRPr="00905B0B">
        <w:rPr>
          <w:color w:val="C00000"/>
          <w:sz w:val="28"/>
          <w:szCs w:val="28"/>
          <w:lang w:val="en-US"/>
        </w:rPr>
        <w:t>Details of the Project</w:t>
      </w:r>
    </w:p>
    <w:p w14:paraId="00853298" w14:textId="0472D478" w:rsidR="00745DA3" w:rsidRPr="00905B0B" w:rsidRDefault="00745DA3" w:rsidP="00FB7A07">
      <w:pPr>
        <w:spacing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905B0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Who is the </w:t>
      </w:r>
      <w:r w:rsidR="000C6852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Support </w:t>
      </w:r>
      <w:r w:rsidRPr="00905B0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Provider for this project</w:t>
      </w:r>
      <w:r w:rsidR="00EE50DA" w:rsidRPr="00905B0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1ABF" w:rsidRPr="00EE50DA" w14:paraId="56872417" w14:textId="77777777" w:rsidTr="0077452A">
        <w:trPr>
          <w:trHeight w:val="70"/>
        </w:trPr>
        <w:tc>
          <w:tcPr>
            <w:tcW w:w="9736" w:type="dxa"/>
          </w:tcPr>
          <w:p w14:paraId="533DAE1F" w14:textId="77777777" w:rsidR="00E81ABF" w:rsidRDefault="00E81ABF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30054DD1" w14:textId="60356628" w:rsidR="00975444" w:rsidRPr="001B0144" w:rsidRDefault="00975444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3E1879AB" w14:textId="5DFA11C4" w:rsidR="00745DA3" w:rsidRPr="00905B0B" w:rsidRDefault="00745DA3" w:rsidP="00FB7A07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905B0B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Why have you chosen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1ABF" w14:paraId="2A05310E" w14:textId="77777777" w:rsidTr="0077452A">
        <w:trPr>
          <w:trHeight w:val="70"/>
        </w:trPr>
        <w:tc>
          <w:tcPr>
            <w:tcW w:w="9736" w:type="dxa"/>
          </w:tcPr>
          <w:p w14:paraId="414EAAED" w14:textId="77777777" w:rsidR="00E81ABF" w:rsidRDefault="00E81ABF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0A9FA838" w14:textId="4432944B" w:rsidR="00975444" w:rsidRDefault="00975444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10DC3D33" w14:textId="0321CD1A" w:rsidR="00745DA3" w:rsidRPr="0053166F" w:rsidRDefault="00BF244A" w:rsidP="00FB7A07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i/>
          <w:iCs/>
          <w:color w:val="C00000"/>
          <w:sz w:val="24"/>
          <w:szCs w:val="24"/>
          <w:lang w:val="en-US"/>
        </w:rPr>
      </w:pPr>
      <w:r w:rsidRPr="00BF244A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What </w:t>
      </w:r>
      <w:r w:rsidRPr="0053166F">
        <w:rPr>
          <w:rFonts w:ascii="FS Albert" w:eastAsiaTheme="majorEastAsia" w:hAnsi="FS Albert" w:cstheme="majorBidi"/>
          <w:b/>
          <w:bCs/>
          <w:i/>
          <w:iCs/>
          <w:color w:val="C00000"/>
          <w:sz w:val="24"/>
          <w:szCs w:val="24"/>
          <w:lang w:val="en-US"/>
        </w:rPr>
        <w:t>are their skills/expertise/qualifications in relation to the identified barriers?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1ABF" w:rsidRPr="0053166F" w14:paraId="600DF05B" w14:textId="77777777" w:rsidTr="0077452A">
        <w:trPr>
          <w:trHeight w:val="70"/>
        </w:trPr>
        <w:tc>
          <w:tcPr>
            <w:tcW w:w="9736" w:type="dxa"/>
          </w:tcPr>
          <w:p w14:paraId="5A04182D" w14:textId="77777777" w:rsidR="00E81ABF" w:rsidRDefault="00E81ABF" w:rsidP="00FB7A07">
            <w:pPr>
              <w:jc w:val="both"/>
              <w:rPr>
                <w:rFonts w:ascii="Verdana" w:hAnsi="Verdana"/>
                <w:lang w:val="en-US"/>
              </w:rPr>
            </w:pPr>
          </w:p>
          <w:p w14:paraId="54EB4048" w14:textId="220B67CD" w:rsidR="00975444" w:rsidRPr="0053166F" w:rsidRDefault="00975444" w:rsidP="00FB7A0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3ABAB710" w14:textId="1AFA5314" w:rsidR="007C7B85" w:rsidRPr="00905B0B" w:rsidRDefault="00F618FF" w:rsidP="00AC49E0">
      <w:pPr>
        <w:spacing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346439">
        <w:rPr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5AB036F6" wp14:editId="632C8054">
            <wp:simplePos x="0" y="0"/>
            <wp:positionH relativeFrom="rightMargin">
              <wp:posOffset>-4860837</wp:posOffset>
            </wp:positionH>
            <wp:positionV relativeFrom="page">
              <wp:align>top</wp:align>
            </wp:positionV>
            <wp:extent cx="10545844" cy="388741"/>
            <wp:effectExtent l="0" t="0" r="0" b="0"/>
            <wp:wrapNone/>
            <wp:docPr id="4" name="Picture 4" descr="A picture containing text, red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red, ca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484" t="-1" r="2160" b="-15105"/>
                    <a:stretch/>
                  </pic:blipFill>
                  <pic:spPr bwMode="auto">
                    <a:xfrm rot="16200000">
                      <a:off x="0" y="0"/>
                      <a:ext cx="10545844" cy="38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26D" w:rsidRPr="00C0526D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Provide a brief description of content to be delivered during this </w:t>
      </w:r>
      <w:r w:rsidR="008B55D6" w:rsidRPr="00C0526D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7B85" w:rsidRPr="00EE50DA" w14:paraId="1881938F" w14:textId="77777777" w:rsidTr="003B6891">
        <w:trPr>
          <w:trHeight w:val="142"/>
        </w:trPr>
        <w:tc>
          <w:tcPr>
            <w:tcW w:w="9736" w:type="dxa"/>
          </w:tcPr>
          <w:p w14:paraId="7585E08A" w14:textId="77777777" w:rsidR="007C7B85" w:rsidRDefault="007C7B85" w:rsidP="00AC49E0">
            <w:pPr>
              <w:jc w:val="both"/>
              <w:rPr>
                <w:rFonts w:ascii="Verdana" w:hAnsi="Verdana"/>
                <w:lang w:val="en-US"/>
              </w:rPr>
            </w:pPr>
          </w:p>
          <w:p w14:paraId="3111F21A" w14:textId="0B7D7F44" w:rsidR="00975444" w:rsidRPr="00EE50DA" w:rsidRDefault="00975444" w:rsidP="00AC49E0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14:paraId="47761650" w14:textId="77777777" w:rsidR="000C7CF6" w:rsidRPr="000C7CF6" w:rsidRDefault="000C7CF6" w:rsidP="000C7CF6">
      <w:pPr>
        <w:spacing w:before="240" w:after="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0C7CF6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How many care environments will be involved in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C7CF6" w14:paraId="57A0AB92" w14:textId="77777777" w:rsidTr="002170A1">
        <w:tc>
          <w:tcPr>
            <w:tcW w:w="9742" w:type="dxa"/>
          </w:tcPr>
          <w:p w14:paraId="31847821" w14:textId="77777777" w:rsidR="000C7CF6" w:rsidRPr="00B41CAE" w:rsidRDefault="000C7CF6" w:rsidP="002170A1">
            <w:pPr>
              <w:jc w:val="both"/>
              <w:rPr>
                <w:rFonts w:ascii="Verdana" w:eastAsiaTheme="majorEastAsia" w:hAnsi="Verdana" w:cstheme="majorBidi"/>
                <w:b/>
                <w:bCs/>
                <w:color w:val="F79646"/>
                <w:lang w:val="en-US"/>
              </w:rPr>
            </w:pPr>
          </w:p>
          <w:p w14:paraId="1842D98D" w14:textId="77777777" w:rsidR="00975444" w:rsidRPr="00601167" w:rsidRDefault="00975444" w:rsidP="002170A1">
            <w:pPr>
              <w:jc w:val="both"/>
              <w:rPr>
                <w:rFonts w:ascii="FS Albert" w:eastAsiaTheme="majorEastAsia" w:hAnsi="FS Albert" w:cstheme="majorBidi"/>
                <w:b/>
                <w:bCs/>
                <w:color w:val="F79646"/>
                <w:lang w:val="en-US"/>
              </w:rPr>
            </w:pPr>
          </w:p>
        </w:tc>
      </w:tr>
    </w:tbl>
    <w:p w14:paraId="49E2E677" w14:textId="77777777" w:rsidR="000C7CF6" w:rsidRPr="000C7CF6" w:rsidRDefault="000C7CF6" w:rsidP="000C7CF6">
      <w:pPr>
        <w:spacing w:before="240" w:after="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0C7CF6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How many educators will participate in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C7CF6" w14:paraId="25E1392B" w14:textId="77777777" w:rsidTr="002170A1">
        <w:tc>
          <w:tcPr>
            <w:tcW w:w="9742" w:type="dxa"/>
          </w:tcPr>
          <w:p w14:paraId="45C7E295" w14:textId="77777777" w:rsidR="000C7CF6" w:rsidRDefault="000C7CF6" w:rsidP="002170A1">
            <w:pPr>
              <w:jc w:val="both"/>
              <w:rPr>
                <w:rFonts w:ascii="FS Albert" w:eastAsiaTheme="majorEastAsia" w:hAnsi="FS Albert" w:cstheme="majorBidi"/>
                <w:b/>
                <w:bCs/>
                <w:color w:val="F79646"/>
                <w:lang w:val="en-US"/>
              </w:rPr>
            </w:pPr>
          </w:p>
          <w:p w14:paraId="20B048B0" w14:textId="77777777" w:rsidR="00975444" w:rsidRPr="00B41CAE" w:rsidRDefault="00975444" w:rsidP="002170A1">
            <w:pPr>
              <w:jc w:val="both"/>
              <w:rPr>
                <w:rFonts w:ascii="Verdana" w:eastAsiaTheme="majorEastAsia" w:hAnsi="Verdana" w:cstheme="majorBidi"/>
                <w:b/>
                <w:bCs/>
                <w:color w:val="F79646"/>
                <w:lang w:val="en-US"/>
              </w:rPr>
            </w:pPr>
          </w:p>
        </w:tc>
      </w:tr>
    </w:tbl>
    <w:p w14:paraId="5A21A4EB" w14:textId="114305C6" w:rsidR="007C7B85" w:rsidRPr="00905B0B" w:rsidRDefault="00052125" w:rsidP="00AC49E0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052125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Provide </w:t>
      </w:r>
      <w:r w:rsidR="008B55D6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a Project Plan below including </w:t>
      </w:r>
      <w:r w:rsidRPr="00052125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an overview of</w:t>
      </w:r>
      <w:r w:rsidR="00975444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 the </w:t>
      </w:r>
      <w:r w:rsidRPr="00052125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project sessions</w:t>
      </w:r>
      <w:r w:rsidR="00975444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 xml:space="preserve">.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C7B85" w14:paraId="44058549" w14:textId="77777777" w:rsidTr="003B6891">
        <w:trPr>
          <w:trHeight w:val="167"/>
        </w:trPr>
        <w:tc>
          <w:tcPr>
            <w:tcW w:w="9781" w:type="dxa"/>
          </w:tcPr>
          <w:p w14:paraId="2901ABD0" w14:textId="77777777" w:rsidR="007C7B85" w:rsidRDefault="007C7B85" w:rsidP="00AC49E0">
            <w:pPr>
              <w:jc w:val="both"/>
              <w:rPr>
                <w:rFonts w:ascii="Verdana" w:hAnsi="Verdana" w:cstheme="minorHAnsi"/>
                <w:lang w:val="en-US"/>
              </w:rPr>
            </w:pPr>
          </w:p>
          <w:p w14:paraId="7A41A936" w14:textId="77777777" w:rsidR="00975444" w:rsidRDefault="00975444" w:rsidP="00AC49E0">
            <w:pPr>
              <w:jc w:val="both"/>
              <w:rPr>
                <w:rFonts w:ascii="Verdana" w:hAnsi="Verdana" w:cstheme="minorHAnsi"/>
                <w:lang w:val="en-US"/>
              </w:rPr>
            </w:pPr>
          </w:p>
        </w:tc>
      </w:tr>
    </w:tbl>
    <w:p w14:paraId="09E08141" w14:textId="77777777" w:rsidR="00975444" w:rsidRDefault="00975444" w:rsidP="0053166F">
      <w:pPr>
        <w:spacing w:before="24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</w:p>
    <w:p w14:paraId="5D16066C" w14:textId="59E38E8C" w:rsidR="0053166F" w:rsidRPr="005146BE" w:rsidRDefault="0053166F" w:rsidP="0053166F">
      <w:pPr>
        <w:spacing w:before="240" w:after="120" w:line="240" w:lineRule="auto"/>
        <w:jc w:val="both"/>
        <w:rPr>
          <w:rFonts w:ascii="FS Albert" w:eastAsiaTheme="majorEastAsia" w:hAnsi="FS Albert" w:cstheme="majorBidi"/>
          <w:b/>
          <w:bCs/>
          <w:sz w:val="24"/>
          <w:szCs w:val="24"/>
          <w:lang w:val="en-US"/>
        </w:rPr>
      </w:pPr>
      <w:r w:rsidRPr="0053166F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lastRenderedPageBreak/>
        <w:t>Does the Project include the supply or development of resources?</w:t>
      </w:r>
      <w:r w:rsidRPr="005146BE">
        <w:rPr>
          <w:rFonts w:ascii="FS Albert" w:eastAsiaTheme="majorEastAsia" w:hAnsi="FS Albert" w:cstheme="majorBidi"/>
          <w:b/>
          <w:bCs/>
          <w:color w:val="009933"/>
          <w:sz w:val="24"/>
          <w:szCs w:val="24"/>
          <w:lang w:val="en-US"/>
        </w:rPr>
        <w:t xml:space="preserve"> </w:t>
      </w:r>
      <w:r w:rsidRPr="005146BE">
        <w:rPr>
          <w:rFonts w:ascii="FS Albert" w:eastAsiaTheme="majorEastAsia" w:hAnsi="FS Albert" w:cstheme="majorBidi"/>
          <w:b/>
          <w:bCs/>
          <w:color w:val="009933"/>
          <w:sz w:val="24"/>
          <w:szCs w:val="24"/>
          <w:lang w:val="en-US"/>
        </w:rPr>
        <w:tab/>
      </w:r>
      <w:r w:rsidRPr="005146BE">
        <w:rPr>
          <w:rFonts w:ascii="FS Albert" w:eastAsiaTheme="majorEastAsia" w:hAnsi="FS Albert" w:cstheme="majorBidi"/>
          <w:b/>
          <w:bCs/>
          <w:sz w:val="24"/>
          <w:szCs w:val="24"/>
          <w:lang w:val="en-US"/>
        </w:rPr>
        <w:t>Yes</w:t>
      </w:r>
      <w:r w:rsidR="00C32342">
        <w:rPr>
          <w:rFonts w:ascii="FS Albert" w:eastAsiaTheme="majorEastAsia" w:hAnsi="FS Albert" w:cstheme="majorBidi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FS Albert" w:eastAsiaTheme="majorEastAsia" w:hAnsi="FS Albert" w:cstheme="majorBidi"/>
            <w:b/>
            <w:bCs/>
            <w:sz w:val="24"/>
            <w:szCs w:val="24"/>
            <w:lang w:val="en-US"/>
          </w:rPr>
          <w:id w:val="-160348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53">
            <w:rPr>
              <w:rFonts w:ascii="MS Gothic" w:eastAsia="MS Gothic" w:hAnsi="MS Gothic" w:cstheme="majorBidi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5146BE">
        <w:rPr>
          <w:rFonts w:ascii="FS Albert" w:eastAsiaTheme="majorEastAsia" w:hAnsi="FS Albert" w:cstheme="majorBidi"/>
          <w:b/>
          <w:bCs/>
          <w:sz w:val="24"/>
          <w:szCs w:val="24"/>
          <w:lang w:val="en-US"/>
        </w:rPr>
        <w:tab/>
      </w:r>
      <w:r w:rsidR="00C32342">
        <w:rPr>
          <w:rFonts w:ascii="FS Albert" w:eastAsiaTheme="majorEastAsia" w:hAnsi="FS Albert" w:cstheme="majorBidi"/>
          <w:b/>
          <w:bCs/>
          <w:sz w:val="24"/>
          <w:szCs w:val="24"/>
          <w:lang w:val="en-US"/>
        </w:rPr>
        <w:t xml:space="preserve">      </w:t>
      </w:r>
      <w:r w:rsidRPr="005146BE">
        <w:rPr>
          <w:rFonts w:ascii="FS Albert" w:eastAsiaTheme="majorEastAsia" w:hAnsi="FS Albert" w:cstheme="majorBidi"/>
          <w:b/>
          <w:bCs/>
          <w:sz w:val="24"/>
          <w:szCs w:val="24"/>
          <w:lang w:val="en-US"/>
        </w:rPr>
        <w:t xml:space="preserve">No  </w:t>
      </w:r>
      <w:sdt>
        <w:sdtPr>
          <w:rPr>
            <w:rFonts w:ascii="FS Albert" w:eastAsiaTheme="majorEastAsia" w:hAnsi="FS Albert" w:cstheme="majorBidi"/>
            <w:b/>
            <w:bCs/>
            <w:sz w:val="24"/>
            <w:szCs w:val="24"/>
            <w:lang w:val="en-US"/>
          </w:rPr>
          <w:id w:val="191936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342">
            <w:rPr>
              <w:rFonts w:ascii="MS Gothic" w:eastAsia="MS Gothic" w:hAnsi="MS Gothic" w:cstheme="majorBidi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</w:p>
    <w:p w14:paraId="31013AE5" w14:textId="14823769" w:rsidR="0053166F" w:rsidRPr="00A21096" w:rsidRDefault="00D349BF" w:rsidP="0053166F">
      <w:pPr>
        <w:spacing w:after="120" w:line="240" w:lineRule="auto"/>
        <w:jc w:val="both"/>
        <w:rPr>
          <w:rFonts w:ascii="FS Albert" w:eastAsiaTheme="majorEastAsia" w:hAnsi="FS Albert" w:cstheme="majorBidi"/>
          <w:sz w:val="20"/>
          <w:szCs w:val="20"/>
          <w:lang w:val="en-US"/>
        </w:rPr>
      </w:pPr>
      <w:r w:rsidRPr="00346439">
        <w:rPr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73CD14B1" wp14:editId="72FC053B">
            <wp:simplePos x="0" y="0"/>
            <wp:positionH relativeFrom="rightMargin">
              <wp:posOffset>-4904314</wp:posOffset>
            </wp:positionH>
            <wp:positionV relativeFrom="page">
              <wp:align>top</wp:align>
            </wp:positionV>
            <wp:extent cx="10542561" cy="361326"/>
            <wp:effectExtent l="4127" t="0" r="0" b="0"/>
            <wp:wrapNone/>
            <wp:docPr id="5" name="Picture 5" descr="A picture containing text, red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red, ca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484" t="-1" r="2160" b="-15105"/>
                    <a:stretch/>
                  </pic:blipFill>
                  <pic:spPr bwMode="auto">
                    <a:xfrm rot="16200000">
                      <a:off x="0" y="0"/>
                      <a:ext cx="10542561" cy="36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66F" w:rsidRPr="005146BE">
        <w:rPr>
          <w:rFonts w:ascii="FS Albert" w:eastAsiaTheme="majorEastAsia" w:hAnsi="FS Albert" w:cstheme="majorBidi"/>
          <w:lang w:val="en-US"/>
        </w:rPr>
        <w:t>If yes, please provide a brief description of the resources and a rationale for why they are essential to the project</w:t>
      </w:r>
      <w:r w:rsidR="0053166F">
        <w:rPr>
          <w:rFonts w:ascii="FS Albert" w:eastAsiaTheme="majorEastAsia" w:hAnsi="FS Albert" w:cstheme="majorBidi"/>
          <w:lang w:val="en-US"/>
        </w:rPr>
        <w:t xml:space="preserve">. </w:t>
      </w:r>
      <w:r w:rsidR="0053166F" w:rsidRPr="00A21096">
        <w:rPr>
          <w:rFonts w:ascii="FS Albert" w:eastAsiaTheme="majorEastAsia" w:hAnsi="FS Albert" w:cstheme="majorBidi"/>
          <w:sz w:val="20"/>
          <w:szCs w:val="20"/>
          <w:lang w:val="en-US"/>
        </w:rPr>
        <w:t>(NB: the cost of resources must not be more than 10% of the total cost of the project)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3166F" w14:paraId="23A5EA38" w14:textId="77777777" w:rsidTr="003B6891">
        <w:trPr>
          <w:trHeight w:val="70"/>
        </w:trPr>
        <w:tc>
          <w:tcPr>
            <w:tcW w:w="9742" w:type="dxa"/>
          </w:tcPr>
          <w:p w14:paraId="0925FB83" w14:textId="77777777" w:rsidR="0053166F" w:rsidRDefault="0053166F" w:rsidP="003B6891">
            <w:pPr>
              <w:jc w:val="both"/>
              <w:rPr>
                <w:rFonts w:ascii="Verdana" w:eastAsiaTheme="majorEastAsia" w:hAnsi="Verdana" w:cstheme="majorBidi"/>
                <w:color w:val="009933"/>
                <w:lang w:val="en-US"/>
              </w:rPr>
            </w:pPr>
          </w:p>
          <w:p w14:paraId="173D3EFB" w14:textId="77777777" w:rsidR="00975444" w:rsidRPr="003B6891" w:rsidRDefault="00975444" w:rsidP="003B6891">
            <w:pPr>
              <w:jc w:val="both"/>
              <w:rPr>
                <w:rFonts w:ascii="Verdana" w:eastAsiaTheme="majorEastAsia" w:hAnsi="Verdana" w:cstheme="majorBidi"/>
                <w:color w:val="009933"/>
                <w:lang w:val="en-US"/>
              </w:rPr>
            </w:pPr>
          </w:p>
        </w:tc>
      </w:tr>
    </w:tbl>
    <w:p w14:paraId="1ADCAD3D" w14:textId="421D77C5" w:rsidR="00052125" w:rsidRPr="00905B0B" w:rsidRDefault="00581B2A" w:rsidP="00AC49E0">
      <w:pPr>
        <w:spacing w:before="120" w:after="12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  <w:r w:rsidRPr="00581B2A"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  <w:t>How will you sustain the project outcomes once the project is completed?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52125" w14:paraId="61DE4AF5" w14:textId="77777777" w:rsidTr="003B6891">
        <w:trPr>
          <w:trHeight w:val="145"/>
        </w:trPr>
        <w:tc>
          <w:tcPr>
            <w:tcW w:w="9781" w:type="dxa"/>
          </w:tcPr>
          <w:p w14:paraId="3E76A9E7" w14:textId="77777777" w:rsidR="00052125" w:rsidRDefault="00052125" w:rsidP="00AC49E0">
            <w:pPr>
              <w:jc w:val="both"/>
              <w:rPr>
                <w:rFonts w:ascii="Verdana" w:hAnsi="Verdana" w:cstheme="minorHAnsi"/>
                <w:lang w:val="en-US"/>
              </w:rPr>
            </w:pPr>
          </w:p>
          <w:p w14:paraId="415480CF" w14:textId="09D62F87" w:rsidR="00975444" w:rsidRDefault="00975444" w:rsidP="00AC49E0">
            <w:pPr>
              <w:jc w:val="both"/>
              <w:rPr>
                <w:rFonts w:ascii="Verdana" w:hAnsi="Verdana" w:cstheme="minorHAnsi"/>
                <w:lang w:val="en-US"/>
              </w:rPr>
            </w:pPr>
          </w:p>
        </w:tc>
      </w:tr>
    </w:tbl>
    <w:p w14:paraId="1314AA79" w14:textId="77777777" w:rsidR="00052125" w:rsidRDefault="00052125" w:rsidP="007C7B85">
      <w:pPr>
        <w:spacing w:after="0" w:line="240" w:lineRule="auto"/>
        <w:jc w:val="both"/>
        <w:rPr>
          <w:rFonts w:ascii="FS Albert" w:eastAsiaTheme="majorEastAsia" w:hAnsi="FS Albert" w:cstheme="majorBidi"/>
          <w:b/>
          <w:bCs/>
          <w:color w:val="C00000"/>
          <w:sz w:val="24"/>
          <w:szCs w:val="24"/>
          <w:lang w:val="en-US"/>
        </w:rPr>
      </w:pPr>
    </w:p>
    <w:p w14:paraId="7E98F061" w14:textId="5F4241A7" w:rsidR="00745DA3" w:rsidRPr="00702F18" w:rsidRDefault="00CC7585" w:rsidP="00702F18">
      <w:pPr>
        <w:pStyle w:val="Heading2"/>
        <w:spacing w:before="0"/>
        <w:rPr>
          <w:color w:val="C00000"/>
          <w:sz w:val="28"/>
          <w:szCs w:val="28"/>
          <w:lang w:val="en-US"/>
        </w:rPr>
      </w:pPr>
      <w:r w:rsidRPr="00702F18">
        <w:rPr>
          <w:color w:val="C00000"/>
          <w:sz w:val="28"/>
          <w:szCs w:val="28"/>
          <w:lang w:val="en-US"/>
        </w:rPr>
        <w:t xml:space="preserve">Required </w:t>
      </w:r>
      <w:r w:rsidR="00745DA3" w:rsidRPr="00702F18">
        <w:rPr>
          <w:color w:val="C00000"/>
          <w:sz w:val="28"/>
          <w:szCs w:val="28"/>
          <w:lang w:val="en-US"/>
        </w:rPr>
        <w:t xml:space="preserve">Attachments </w:t>
      </w:r>
    </w:p>
    <w:p w14:paraId="786E03B8" w14:textId="150102C5" w:rsidR="00745DA3" w:rsidRPr="00702F18" w:rsidRDefault="00745DA3" w:rsidP="00702F18">
      <w:pPr>
        <w:pStyle w:val="ListParagraph"/>
        <w:numPr>
          <w:ilvl w:val="0"/>
          <w:numId w:val="5"/>
        </w:numPr>
        <w:rPr>
          <w:lang w:val="en-US"/>
        </w:rPr>
      </w:pPr>
      <w:r w:rsidRPr="00702F18">
        <w:rPr>
          <w:b/>
          <w:bCs/>
          <w:lang w:val="en-US"/>
        </w:rPr>
        <w:t>Provider Quote</w:t>
      </w:r>
      <w:r w:rsidRPr="00702F18">
        <w:rPr>
          <w:lang w:val="en-US"/>
        </w:rPr>
        <w:t xml:space="preserve"> </w:t>
      </w:r>
      <w:r w:rsidR="00DD0964" w:rsidRPr="00702F18">
        <w:rPr>
          <w:lang w:val="en-US"/>
        </w:rPr>
        <w:t>(please a</w:t>
      </w:r>
      <w:r w:rsidRPr="00702F18">
        <w:rPr>
          <w:lang w:val="en-US"/>
        </w:rPr>
        <w:t>ttach</w:t>
      </w:r>
      <w:r w:rsidR="00DD0964" w:rsidRPr="00702F18">
        <w:rPr>
          <w:lang w:val="en-US"/>
        </w:rPr>
        <w:t>)</w:t>
      </w:r>
      <w:r w:rsidRPr="00702F18">
        <w:rPr>
          <w:lang w:val="en-US"/>
        </w:rPr>
        <w:t xml:space="preserve"> </w:t>
      </w:r>
    </w:p>
    <w:p w14:paraId="38A5B4D5" w14:textId="32E5A7C9" w:rsidR="00CC7585" w:rsidRPr="00702F18" w:rsidRDefault="00CC7585" w:rsidP="00702F18">
      <w:pPr>
        <w:pStyle w:val="Heading2"/>
        <w:spacing w:before="0"/>
        <w:rPr>
          <w:color w:val="C00000"/>
          <w:sz w:val="28"/>
          <w:szCs w:val="28"/>
          <w:lang w:val="en-US"/>
        </w:rPr>
      </w:pPr>
      <w:r w:rsidRPr="00702F18">
        <w:rPr>
          <w:color w:val="C00000"/>
          <w:sz w:val="28"/>
          <w:szCs w:val="28"/>
          <w:lang w:val="en-US"/>
        </w:rPr>
        <w:t xml:space="preserve">Optional Required Attachments </w:t>
      </w:r>
    </w:p>
    <w:p w14:paraId="02B6955E" w14:textId="30030801" w:rsidR="00782529" w:rsidRPr="007E4E67" w:rsidRDefault="00745DA3" w:rsidP="00702F18">
      <w:pPr>
        <w:pStyle w:val="ListParagraph"/>
        <w:numPr>
          <w:ilvl w:val="0"/>
          <w:numId w:val="4"/>
        </w:numPr>
        <w:rPr>
          <w:lang w:val="en-US"/>
        </w:rPr>
      </w:pPr>
      <w:r w:rsidRPr="00702F18">
        <w:rPr>
          <w:b/>
          <w:bCs/>
          <w:lang w:val="en-US"/>
        </w:rPr>
        <w:t xml:space="preserve">Provider Information </w:t>
      </w:r>
      <w:r w:rsidRPr="00702F18">
        <w:rPr>
          <w:lang w:val="en-US"/>
        </w:rPr>
        <w:t>(if not included above)</w:t>
      </w:r>
      <w:r w:rsidRPr="00702F18">
        <w:rPr>
          <w:b/>
          <w:bCs/>
          <w:lang w:val="en-US"/>
        </w:rPr>
        <w:t xml:space="preserve"> </w:t>
      </w:r>
    </w:p>
    <w:p w14:paraId="4DFFC8EA" w14:textId="1D3FED60" w:rsidR="007E4E67" w:rsidRPr="00702F18" w:rsidRDefault="007E4E67" w:rsidP="00702F1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 xml:space="preserve">Project Plan </w:t>
      </w:r>
      <w:r w:rsidRPr="007E4E67">
        <w:rPr>
          <w:lang w:val="en-US"/>
        </w:rPr>
        <w:t>(if not included above</w:t>
      </w:r>
      <w:r>
        <w:rPr>
          <w:lang w:val="en-US"/>
        </w:rPr>
        <w:t>)</w:t>
      </w:r>
    </w:p>
    <w:p w14:paraId="3E8E128F" w14:textId="54E46C4F" w:rsidR="0035720B" w:rsidRPr="00702F18" w:rsidRDefault="0035720B" w:rsidP="00975444">
      <w:pPr>
        <w:pStyle w:val="ListParagraph"/>
        <w:ind w:left="360"/>
        <w:rPr>
          <w:lang w:val="en-US"/>
        </w:rPr>
      </w:pPr>
    </w:p>
    <w:sectPr w:rsidR="0035720B" w:rsidRPr="00702F18" w:rsidSect="003B6891">
      <w:footerReference w:type="default" r:id="rId9"/>
      <w:headerReference w:type="first" r:id="rId10"/>
      <w:footerReference w:type="first" r:id="rId11"/>
      <w:pgSz w:w="11906" w:h="16838"/>
      <w:pgMar w:top="1440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8288" w14:textId="77777777" w:rsidR="003D5D40" w:rsidRDefault="003D5D40" w:rsidP="006E4163">
      <w:pPr>
        <w:spacing w:after="0" w:line="240" w:lineRule="auto"/>
      </w:pPr>
      <w:r>
        <w:separator/>
      </w:r>
    </w:p>
  </w:endnote>
  <w:endnote w:type="continuationSeparator" w:id="0">
    <w:p w14:paraId="7C674201" w14:textId="77777777" w:rsidR="003D5D40" w:rsidRDefault="003D5D40" w:rsidP="006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22748"/>
      <w:docPartObj>
        <w:docPartGallery w:val="Page Numbers (Bottom of Page)"/>
        <w:docPartUnique/>
      </w:docPartObj>
    </w:sdtPr>
    <w:sdtEndPr/>
    <w:sdtContent>
      <w:sdt>
        <w:sdtPr>
          <w:id w:val="1316766500"/>
          <w:docPartObj>
            <w:docPartGallery w:val="Page Numbers (Top of Page)"/>
            <w:docPartUnique/>
          </w:docPartObj>
        </w:sdtPr>
        <w:sdtEndPr/>
        <w:sdtContent>
          <w:p w14:paraId="0A018BD6" w14:textId="15E07539" w:rsidR="003B6891" w:rsidRPr="00D2318A" w:rsidRDefault="003E136A" w:rsidP="003B6891">
            <w:pPr>
              <w:pStyle w:val="Footer"/>
              <w:tabs>
                <w:tab w:val="clear" w:pos="9026"/>
                <w:tab w:val="right" w:pos="15137"/>
              </w:tabs>
              <w:rPr>
                <w:b/>
                <w:sz w:val="20"/>
                <w:szCs w:val="20"/>
              </w:rPr>
            </w:pPr>
            <w:r w:rsidRPr="003E136A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C329A75" wp14:editId="78895839">
                  <wp:simplePos x="0" y="0"/>
                  <wp:positionH relativeFrom="margin">
                    <wp:align>right</wp:align>
                  </wp:positionH>
                  <wp:positionV relativeFrom="paragraph">
                    <wp:posOffset>11941</wp:posOffset>
                  </wp:positionV>
                  <wp:extent cx="1437640" cy="706755"/>
                  <wp:effectExtent l="0" t="0" r="0" b="0"/>
                  <wp:wrapThrough wrapText="bothSides">
                    <wp:wrapPolygon edited="0">
                      <wp:start x="0" y="0"/>
                      <wp:lineTo x="0" y="20960"/>
                      <wp:lineTo x="21180" y="20960"/>
                      <wp:lineTo x="21180" y="0"/>
                      <wp:lineTo x="0" y="0"/>
                    </wp:wrapPolygon>
                  </wp:wrapThrough>
                  <wp:docPr id="198625727" name="Picture 1" descr="A green and white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25727" name="Picture 1" descr="A green and white sign with 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891" w:rsidRPr="00D2318A">
              <w:rPr>
                <w:sz w:val="20"/>
                <w:szCs w:val="20"/>
              </w:rPr>
              <w:t>The Inclusion Support Program is funded by the</w:t>
            </w:r>
            <w:r w:rsidR="003B6891">
              <w:rPr>
                <w:sz w:val="20"/>
                <w:szCs w:val="20"/>
              </w:rPr>
              <w:tab/>
            </w:r>
            <w:r w:rsidR="003B6891">
              <w:rPr>
                <w:sz w:val="20"/>
                <w:szCs w:val="20"/>
              </w:rPr>
              <w:tab/>
            </w:r>
          </w:p>
          <w:p w14:paraId="785E3C46" w14:textId="6A64169D" w:rsidR="003B6891" w:rsidRDefault="003B6891" w:rsidP="003B6891">
            <w:pPr>
              <w:pStyle w:val="Footer"/>
              <w:rPr>
                <w:sz w:val="20"/>
                <w:szCs w:val="20"/>
              </w:rPr>
            </w:pPr>
            <w:r w:rsidRPr="00D2318A">
              <w:rPr>
                <w:sz w:val="20"/>
                <w:szCs w:val="20"/>
              </w:rPr>
              <w:t>Australian Government Department of Education</w:t>
            </w:r>
          </w:p>
          <w:p w14:paraId="523B37B9" w14:textId="53AB2EF0" w:rsidR="003B6891" w:rsidRDefault="003B6891" w:rsidP="003B689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E136A" w:rsidRPr="003E136A">
              <w:rPr>
                <w:lang w:val="en-US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9763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9407BC" w14:textId="584D99D9" w:rsidR="00D27421" w:rsidRPr="00D2318A" w:rsidRDefault="003E136A" w:rsidP="00D27421">
            <w:pPr>
              <w:pStyle w:val="Footer"/>
              <w:tabs>
                <w:tab w:val="clear" w:pos="9026"/>
                <w:tab w:val="right" w:pos="15137"/>
              </w:tabs>
              <w:rPr>
                <w:b/>
                <w:sz w:val="20"/>
                <w:szCs w:val="20"/>
              </w:rPr>
            </w:pPr>
            <w:r w:rsidRPr="003E136A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8B5909A" wp14:editId="0C5DB993">
                  <wp:simplePos x="0" y="0"/>
                  <wp:positionH relativeFrom="margin">
                    <wp:posOffset>4580230</wp:posOffset>
                  </wp:positionH>
                  <wp:positionV relativeFrom="paragraph">
                    <wp:posOffset>11628</wp:posOffset>
                  </wp:positionV>
                  <wp:extent cx="1604645" cy="788670"/>
                  <wp:effectExtent l="0" t="0" r="0" b="0"/>
                  <wp:wrapThrough wrapText="bothSides">
                    <wp:wrapPolygon edited="0">
                      <wp:start x="0" y="0"/>
                      <wp:lineTo x="0" y="20870"/>
                      <wp:lineTo x="21284" y="20870"/>
                      <wp:lineTo x="21284" y="0"/>
                      <wp:lineTo x="0" y="0"/>
                    </wp:wrapPolygon>
                  </wp:wrapThrough>
                  <wp:docPr id="1090342054" name="Picture 1" descr="A green and white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25727" name="Picture 1" descr="A green and white sign with 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421" w:rsidRPr="00D2318A">
              <w:rPr>
                <w:sz w:val="20"/>
                <w:szCs w:val="20"/>
              </w:rPr>
              <w:t>The Inclusion Support Program is funded by the</w:t>
            </w:r>
            <w:r w:rsidR="00D27421">
              <w:rPr>
                <w:sz w:val="20"/>
                <w:szCs w:val="20"/>
              </w:rPr>
              <w:tab/>
            </w:r>
            <w:r w:rsidR="00D27421">
              <w:rPr>
                <w:sz w:val="20"/>
                <w:szCs w:val="20"/>
              </w:rPr>
              <w:tab/>
            </w:r>
          </w:p>
          <w:p w14:paraId="3EF9B3E7" w14:textId="77777777" w:rsidR="00D27421" w:rsidRDefault="00D27421" w:rsidP="00D27421">
            <w:pPr>
              <w:pStyle w:val="Footer"/>
              <w:rPr>
                <w:sz w:val="20"/>
                <w:szCs w:val="20"/>
              </w:rPr>
            </w:pPr>
            <w:r w:rsidRPr="00D2318A">
              <w:rPr>
                <w:sz w:val="20"/>
                <w:szCs w:val="20"/>
              </w:rPr>
              <w:t>Australian Government Department of Education</w:t>
            </w:r>
          </w:p>
          <w:p w14:paraId="0C778175" w14:textId="1DC2A4A2" w:rsidR="00D27421" w:rsidRDefault="00D27421" w:rsidP="00D2742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E136A" w:rsidRPr="003E136A">
              <w:rPr>
                <w:lang w:val="en-US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1431" w14:textId="77777777" w:rsidR="003D5D40" w:rsidRDefault="003D5D40" w:rsidP="006E4163">
      <w:pPr>
        <w:spacing w:after="0" w:line="240" w:lineRule="auto"/>
      </w:pPr>
      <w:r>
        <w:separator/>
      </w:r>
    </w:p>
  </w:footnote>
  <w:footnote w:type="continuationSeparator" w:id="0">
    <w:p w14:paraId="3A52299D" w14:textId="77777777" w:rsidR="003D5D40" w:rsidRDefault="003D5D40" w:rsidP="006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16E2" w14:textId="5F7AEE19" w:rsidR="001B0144" w:rsidRPr="00061285" w:rsidRDefault="001B0144" w:rsidP="001B0144">
    <w:pPr>
      <w:pStyle w:val="Heading1"/>
      <w:spacing w:before="0" w:after="0" w:line="240" w:lineRule="auto"/>
      <w:rPr>
        <w:color w:val="C00000"/>
        <w:sz w:val="48"/>
        <w:szCs w:val="48"/>
      </w:rPr>
    </w:pPr>
    <w:r w:rsidRPr="00061285">
      <w:rPr>
        <w:color w:val="C00000"/>
        <w:sz w:val="48"/>
        <w:szCs w:val="48"/>
      </w:rPr>
      <w:t>Innovative Solutions Support</w:t>
    </w:r>
  </w:p>
  <w:p w14:paraId="34F28DEE" w14:textId="77777777" w:rsidR="001B0144" w:rsidRPr="006E4163" w:rsidRDefault="001B0144" w:rsidP="001B0144">
    <w:pPr>
      <w:pStyle w:val="Heading1"/>
      <w:spacing w:before="0" w:after="0" w:line="240" w:lineRule="auto"/>
      <w:rPr>
        <w:rFonts w:ascii="Verdana" w:hAnsi="Verdana"/>
        <w:b w:val="0"/>
        <w:bCs w:val="0"/>
        <w:color w:val="009933"/>
        <w:sz w:val="32"/>
        <w:szCs w:val="32"/>
        <w:lang w:val="en-US"/>
      </w:rPr>
    </w:pPr>
    <w:r w:rsidRPr="00061285">
      <w:rPr>
        <w:b w:val="0"/>
        <w:bCs w:val="0"/>
        <w:color w:val="CC0000"/>
        <w:sz w:val="40"/>
        <w:szCs w:val="40"/>
      </w:rPr>
      <w:t xml:space="preserve">Application Form – </w:t>
    </w:r>
    <w:r>
      <w:rPr>
        <w:b w:val="0"/>
        <w:bCs w:val="0"/>
        <w:color w:val="CC0000"/>
        <w:sz w:val="40"/>
        <w:szCs w:val="40"/>
      </w:rPr>
      <w:t>Specialist Training and Advice</w:t>
    </w:r>
    <w:r>
      <w:rPr>
        <w:b w:val="0"/>
        <w:bCs w:val="0"/>
        <w:sz w:val="40"/>
        <w:szCs w:val="40"/>
      </w:rPr>
      <w:t xml:space="preserve"> </w:t>
    </w:r>
  </w:p>
  <w:p w14:paraId="648E86A0" w14:textId="583BB548" w:rsidR="00320248" w:rsidRDefault="00320248" w:rsidP="001B0144">
    <w:pPr>
      <w:pStyle w:val="Header"/>
      <w:tabs>
        <w:tab w:val="clear" w:pos="4513"/>
        <w:tab w:val="clear" w:pos="9026"/>
        <w:tab w:val="left" w:pos="3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9B5"/>
    <w:multiLevelType w:val="hybridMultilevel"/>
    <w:tmpl w:val="2214D2C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B26AF"/>
    <w:multiLevelType w:val="hybridMultilevel"/>
    <w:tmpl w:val="87B81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23737"/>
    <w:multiLevelType w:val="hybridMultilevel"/>
    <w:tmpl w:val="7292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708"/>
    <w:multiLevelType w:val="hybridMultilevel"/>
    <w:tmpl w:val="3822B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BD1E15"/>
    <w:multiLevelType w:val="hybridMultilevel"/>
    <w:tmpl w:val="821AA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47222">
    <w:abstractNumId w:val="0"/>
  </w:num>
  <w:num w:numId="2" w16cid:durableId="1747920729">
    <w:abstractNumId w:val="2"/>
  </w:num>
  <w:num w:numId="3" w16cid:durableId="1993363517">
    <w:abstractNumId w:val="4"/>
  </w:num>
  <w:num w:numId="4" w16cid:durableId="1546258986">
    <w:abstractNumId w:val="1"/>
  </w:num>
  <w:num w:numId="5" w16cid:durableId="77964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3"/>
    <w:rsid w:val="00007168"/>
    <w:rsid w:val="00010C58"/>
    <w:rsid w:val="000318C9"/>
    <w:rsid w:val="00052125"/>
    <w:rsid w:val="00061285"/>
    <w:rsid w:val="000B406B"/>
    <w:rsid w:val="000C6852"/>
    <w:rsid w:val="000C7CF6"/>
    <w:rsid w:val="000E41B3"/>
    <w:rsid w:val="001B0144"/>
    <w:rsid w:val="001E3C27"/>
    <w:rsid w:val="00213768"/>
    <w:rsid w:val="002E3A0B"/>
    <w:rsid w:val="002F6D73"/>
    <w:rsid w:val="00307874"/>
    <w:rsid w:val="00320248"/>
    <w:rsid w:val="0035720B"/>
    <w:rsid w:val="00371004"/>
    <w:rsid w:val="003A1D9F"/>
    <w:rsid w:val="003B6891"/>
    <w:rsid w:val="003D5D40"/>
    <w:rsid w:val="003D6C86"/>
    <w:rsid w:val="003D77C3"/>
    <w:rsid w:val="003E136A"/>
    <w:rsid w:val="004C6390"/>
    <w:rsid w:val="0050473C"/>
    <w:rsid w:val="00516F58"/>
    <w:rsid w:val="0053166F"/>
    <w:rsid w:val="00553D2B"/>
    <w:rsid w:val="00566E28"/>
    <w:rsid w:val="00581B2A"/>
    <w:rsid w:val="005B769E"/>
    <w:rsid w:val="005E0EE1"/>
    <w:rsid w:val="005E14C1"/>
    <w:rsid w:val="00676133"/>
    <w:rsid w:val="006E4163"/>
    <w:rsid w:val="00702F18"/>
    <w:rsid w:val="00745DA3"/>
    <w:rsid w:val="0077452A"/>
    <w:rsid w:val="00782529"/>
    <w:rsid w:val="007A18B4"/>
    <w:rsid w:val="007C7B85"/>
    <w:rsid w:val="007E4E67"/>
    <w:rsid w:val="007F4427"/>
    <w:rsid w:val="008142C6"/>
    <w:rsid w:val="00860F91"/>
    <w:rsid w:val="00873E0C"/>
    <w:rsid w:val="00874754"/>
    <w:rsid w:val="008A7628"/>
    <w:rsid w:val="008B55D6"/>
    <w:rsid w:val="00905B0B"/>
    <w:rsid w:val="00975444"/>
    <w:rsid w:val="00A166C1"/>
    <w:rsid w:val="00A528B0"/>
    <w:rsid w:val="00A724C8"/>
    <w:rsid w:val="00AA467E"/>
    <w:rsid w:val="00AC49E0"/>
    <w:rsid w:val="00B001CF"/>
    <w:rsid w:val="00B17AA2"/>
    <w:rsid w:val="00B22201"/>
    <w:rsid w:val="00B267E9"/>
    <w:rsid w:val="00B41458"/>
    <w:rsid w:val="00B41CAE"/>
    <w:rsid w:val="00BA652F"/>
    <w:rsid w:val="00BF244A"/>
    <w:rsid w:val="00C0526D"/>
    <w:rsid w:val="00C115FC"/>
    <w:rsid w:val="00C151F6"/>
    <w:rsid w:val="00C26021"/>
    <w:rsid w:val="00C32342"/>
    <w:rsid w:val="00C7330F"/>
    <w:rsid w:val="00C91C17"/>
    <w:rsid w:val="00CA0364"/>
    <w:rsid w:val="00CC7585"/>
    <w:rsid w:val="00CE4B4B"/>
    <w:rsid w:val="00D27421"/>
    <w:rsid w:val="00D349BF"/>
    <w:rsid w:val="00D50A73"/>
    <w:rsid w:val="00D73D37"/>
    <w:rsid w:val="00D80438"/>
    <w:rsid w:val="00DD0964"/>
    <w:rsid w:val="00E765AD"/>
    <w:rsid w:val="00E81ABF"/>
    <w:rsid w:val="00EE50DA"/>
    <w:rsid w:val="00F53FFB"/>
    <w:rsid w:val="00F6063B"/>
    <w:rsid w:val="00F618FF"/>
    <w:rsid w:val="00F80853"/>
    <w:rsid w:val="00FB25C6"/>
    <w:rsid w:val="00FB68C7"/>
    <w:rsid w:val="00FB7A07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6A264"/>
  <w15:chartTrackingRefBased/>
  <w15:docId w15:val="{F4C2B317-0658-47AC-8D02-139DC553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A3"/>
  </w:style>
  <w:style w:type="paragraph" w:styleId="Heading1">
    <w:name w:val="heading 1"/>
    <w:basedOn w:val="Normal"/>
    <w:next w:val="Normal"/>
    <w:link w:val="Heading1Char"/>
    <w:uiPriority w:val="9"/>
    <w:qFormat/>
    <w:rsid w:val="005E0EE1"/>
    <w:pPr>
      <w:keepNext/>
      <w:keepLines/>
      <w:spacing w:before="480" w:after="120" w:line="276" w:lineRule="auto"/>
      <w:outlineLvl w:val="0"/>
    </w:pPr>
    <w:rPr>
      <w:rFonts w:ascii="FS Albert" w:eastAsiaTheme="majorEastAsia" w:hAnsi="FS Albert" w:cstheme="majorBidi"/>
      <w:b/>
      <w:bCs/>
      <w:color w:val="0071AD"/>
      <w:sz w:val="24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0DA"/>
    <w:pPr>
      <w:keepNext/>
      <w:keepLines/>
      <w:spacing w:before="240" w:after="120" w:line="276" w:lineRule="auto"/>
      <w:outlineLvl w:val="1"/>
    </w:pPr>
    <w:rPr>
      <w:rFonts w:ascii="FS Albert" w:eastAsiaTheme="majorEastAsia" w:hAnsi="FS Albert" w:cstheme="majorBidi"/>
      <w:b/>
      <w:bCs/>
      <w:color w:val="000000" w:themeColor="text1"/>
      <w:sz w:val="2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745DA3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qFormat/>
    <w:locked/>
    <w:rsid w:val="00745DA3"/>
  </w:style>
  <w:style w:type="paragraph" w:customStyle="1" w:styleId="Default">
    <w:name w:val="Default"/>
    <w:rsid w:val="00FB25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0EE1"/>
    <w:rPr>
      <w:rFonts w:ascii="FS Albert" w:eastAsiaTheme="majorEastAsia" w:hAnsi="FS Albert" w:cstheme="majorBidi"/>
      <w:b/>
      <w:bCs/>
      <w:color w:val="0071AD"/>
      <w:sz w:val="24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E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163"/>
  </w:style>
  <w:style w:type="paragraph" w:styleId="Footer">
    <w:name w:val="footer"/>
    <w:basedOn w:val="Normal"/>
    <w:link w:val="FooterChar"/>
    <w:uiPriority w:val="99"/>
    <w:unhideWhenUsed/>
    <w:rsid w:val="006E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163"/>
  </w:style>
  <w:style w:type="character" w:customStyle="1" w:styleId="Heading2Char">
    <w:name w:val="Heading 2 Char"/>
    <w:basedOn w:val="DefaultParagraphFont"/>
    <w:link w:val="Heading2"/>
    <w:uiPriority w:val="9"/>
    <w:rsid w:val="00EE50DA"/>
    <w:rPr>
      <w:rFonts w:ascii="FS Albert" w:eastAsiaTheme="majorEastAsia" w:hAnsi="FS Albert" w:cstheme="majorBidi"/>
      <w:b/>
      <w:bCs/>
      <w:color w:val="000000" w:themeColor="text1"/>
      <w:sz w:val="24"/>
      <w:szCs w:val="26"/>
      <w:lang w:val="en-AU"/>
    </w:rPr>
  </w:style>
  <w:style w:type="paragraph" w:styleId="Revision">
    <w:name w:val="Revision"/>
    <w:hidden/>
    <w:uiPriority w:val="99"/>
    <w:semiHidden/>
    <w:rsid w:val="005B76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FBF5-5E8D-4444-801F-0D5C14A2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Touhill</dc:creator>
  <cp:keywords/>
  <dc:description/>
  <cp:lastModifiedBy>Tiziana Lucato</cp:lastModifiedBy>
  <cp:revision>9</cp:revision>
  <dcterms:created xsi:type="dcterms:W3CDTF">2024-07-09T06:38:00Z</dcterms:created>
  <dcterms:modified xsi:type="dcterms:W3CDTF">2024-07-10T00:20:00Z</dcterms:modified>
</cp:coreProperties>
</file>